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CB" w:rsidRDefault="00F003F2">
      <w:pPr>
        <w:spacing w:after="60" w:line="480" w:lineRule="exact"/>
      </w:pPr>
      <w:r>
        <w:t>合同编号：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6"/>
      </w:tblGrid>
      <w:tr w:rsidR="005826CB">
        <w:trPr>
          <w:trHeight w:val="296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6CB" w:rsidRDefault="005826CB">
            <w:pPr>
              <w:rPr>
                <w:szCs w:val="28"/>
              </w:rPr>
            </w:pPr>
          </w:p>
        </w:tc>
      </w:tr>
    </w:tbl>
    <w:p w:rsidR="005826CB" w:rsidRDefault="005826CB">
      <w:pPr>
        <w:spacing w:line="480" w:lineRule="exact"/>
        <w:jc w:val="center"/>
        <w:rPr>
          <w:sz w:val="52"/>
          <w:szCs w:val="52"/>
        </w:rPr>
      </w:pPr>
    </w:p>
    <w:p w:rsidR="005826CB" w:rsidRDefault="00F003F2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临床研究协调员（</w:t>
      </w:r>
      <w:r>
        <w:rPr>
          <w:rFonts w:eastAsia="黑体"/>
          <w:b/>
          <w:sz w:val="44"/>
          <w:szCs w:val="44"/>
        </w:rPr>
        <w:t>CRC</w:t>
      </w:r>
      <w:r>
        <w:rPr>
          <w:rFonts w:eastAsia="黑体"/>
          <w:b/>
          <w:sz w:val="44"/>
          <w:szCs w:val="44"/>
        </w:rPr>
        <w:t>）技术服务合同</w:t>
      </w:r>
    </w:p>
    <w:p w:rsidR="005826CB" w:rsidRDefault="005826CB">
      <w:pPr>
        <w:spacing w:line="400" w:lineRule="exact"/>
        <w:rPr>
          <w:b/>
          <w:sz w:val="24"/>
        </w:rPr>
      </w:pPr>
    </w:p>
    <w:p w:rsidR="005826CB" w:rsidRDefault="00F003F2">
      <w:pPr>
        <w:spacing w:line="400" w:lineRule="exact"/>
        <w:rPr>
          <w:sz w:val="24"/>
        </w:rPr>
      </w:pPr>
      <w:r>
        <w:rPr>
          <w:b/>
          <w:sz w:val="24"/>
        </w:rPr>
        <w:t>试验</w:t>
      </w:r>
      <w:r>
        <w:rPr>
          <w:rFonts w:hint="eastAsia"/>
          <w:b/>
          <w:sz w:val="24"/>
        </w:rPr>
        <w:t>用医疗器械</w:t>
      </w:r>
      <w:r>
        <w:rPr>
          <w:sz w:val="24"/>
        </w:rPr>
        <w:t xml:space="preserve"> </w:t>
      </w:r>
      <w:r>
        <w:rPr>
          <w:sz w:val="24"/>
        </w:rPr>
        <w:t>：</w:t>
      </w:r>
    </w:p>
    <w:p w:rsidR="005826CB" w:rsidRDefault="00F003F2">
      <w:pPr>
        <w:spacing w:line="400" w:lineRule="exact"/>
        <w:rPr>
          <w:sz w:val="24"/>
          <w:u w:val="single"/>
        </w:rPr>
      </w:pPr>
      <w:r>
        <w:rPr>
          <w:b/>
          <w:sz w:val="24"/>
        </w:rPr>
        <w:t>项目名称</w:t>
      </w:r>
      <w:r>
        <w:rPr>
          <w:sz w:val="24"/>
        </w:rPr>
        <w:t xml:space="preserve"> </w:t>
      </w:r>
      <w:r>
        <w:rPr>
          <w:sz w:val="24"/>
        </w:rPr>
        <w:t>：</w:t>
      </w:r>
    </w:p>
    <w:p w:rsidR="005826CB" w:rsidRDefault="005826CB">
      <w:pPr>
        <w:spacing w:line="400" w:lineRule="exact"/>
        <w:rPr>
          <w:sz w:val="24"/>
        </w:rPr>
      </w:pPr>
    </w:p>
    <w:p w:rsidR="007C4829" w:rsidRDefault="007C4829" w:rsidP="007C4829">
      <w:pPr>
        <w:spacing w:line="400" w:lineRule="exact"/>
        <w:rPr>
          <w:b/>
          <w:sz w:val="24"/>
        </w:rPr>
      </w:pPr>
      <w:r>
        <w:rPr>
          <w:b/>
          <w:sz w:val="24"/>
        </w:rPr>
        <w:t>申办方</w:t>
      </w:r>
      <w:r>
        <w:rPr>
          <w:rFonts w:hint="eastAsia"/>
          <w:b/>
          <w:sz w:val="24"/>
        </w:rPr>
        <w:t>/CRO</w:t>
      </w:r>
      <w:r>
        <w:rPr>
          <w:b/>
          <w:sz w:val="24"/>
        </w:rPr>
        <w:t>：</w:t>
      </w:r>
    </w:p>
    <w:p w:rsidR="007C4829" w:rsidRDefault="007C4829" w:rsidP="007C4829">
      <w:pPr>
        <w:spacing w:line="400" w:lineRule="exact"/>
        <w:rPr>
          <w:b/>
          <w:sz w:val="24"/>
        </w:rPr>
      </w:pPr>
      <w:r>
        <w:rPr>
          <w:b/>
          <w:sz w:val="24"/>
        </w:rPr>
        <w:t>地</w:t>
      </w:r>
      <w:r>
        <w:rPr>
          <w:b/>
          <w:sz w:val="24"/>
        </w:rPr>
        <w:t xml:space="preserve">    </w:t>
      </w:r>
      <w:r>
        <w:rPr>
          <w:b/>
          <w:sz w:val="24"/>
        </w:rPr>
        <w:t>址：</w:t>
      </w:r>
      <w:r>
        <w:rPr>
          <w:rFonts w:hint="eastAsia"/>
          <w:b/>
          <w:sz w:val="24"/>
        </w:rPr>
        <w:t xml:space="preserve">                                 </w:t>
      </w:r>
      <w:r>
        <w:rPr>
          <w:b/>
          <w:sz w:val="24"/>
        </w:rPr>
        <w:t>法人：</w:t>
      </w:r>
    </w:p>
    <w:p w:rsidR="007C4829" w:rsidRDefault="007C4829" w:rsidP="007C4829">
      <w:pPr>
        <w:spacing w:line="400" w:lineRule="exact"/>
        <w:rPr>
          <w:b/>
          <w:sz w:val="24"/>
          <w:shd w:val="pct10" w:color="auto" w:fill="FFFFFF"/>
        </w:rPr>
      </w:pPr>
      <w:r>
        <w:rPr>
          <w:b/>
          <w:sz w:val="24"/>
        </w:rPr>
        <w:t>邮政编码：</w:t>
      </w:r>
      <w:r>
        <w:rPr>
          <w:rFonts w:hint="eastAsia"/>
          <w:b/>
          <w:sz w:val="24"/>
        </w:rPr>
        <w:t xml:space="preserve">                                 </w:t>
      </w:r>
      <w:r>
        <w:rPr>
          <w:b/>
          <w:sz w:val="24"/>
        </w:rPr>
        <w:t>项目负责人：</w:t>
      </w:r>
    </w:p>
    <w:p w:rsidR="007C4829" w:rsidRDefault="007C4829" w:rsidP="007C4829">
      <w:pPr>
        <w:spacing w:line="400" w:lineRule="exact"/>
        <w:rPr>
          <w:b/>
          <w:sz w:val="24"/>
          <w:shd w:val="pct10" w:color="auto" w:fill="FFFFFF"/>
        </w:rPr>
      </w:pPr>
      <w:r>
        <w:rPr>
          <w:b/>
          <w:sz w:val="24"/>
        </w:rPr>
        <w:t>联系电话（固定工作电话和手机）：</w:t>
      </w:r>
    </w:p>
    <w:p w:rsidR="007C4829" w:rsidRDefault="007C4829" w:rsidP="007C4829">
      <w:pPr>
        <w:spacing w:line="400" w:lineRule="exact"/>
        <w:rPr>
          <w:b/>
          <w:sz w:val="24"/>
          <w:shd w:val="pct10" w:color="auto" w:fill="FFFFFF"/>
        </w:rPr>
      </w:pPr>
      <w:r>
        <w:rPr>
          <w:b/>
          <w:sz w:val="24"/>
        </w:rPr>
        <w:t>传真：</w:t>
      </w:r>
      <w:r>
        <w:rPr>
          <w:rFonts w:hint="eastAsia"/>
          <w:b/>
          <w:sz w:val="24"/>
        </w:rPr>
        <w:t xml:space="preserve">                                      </w:t>
      </w:r>
      <w:r>
        <w:rPr>
          <w:b/>
          <w:sz w:val="24"/>
        </w:rPr>
        <w:t>E-mail</w:t>
      </w:r>
      <w:r>
        <w:rPr>
          <w:b/>
          <w:sz w:val="24"/>
        </w:rPr>
        <w:t>：</w:t>
      </w:r>
    </w:p>
    <w:p w:rsidR="007C4829" w:rsidRDefault="007C4829" w:rsidP="007C4829">
      <w:pPr>
        <w:spacing w:line="400" w:lineRule="exact"/>
        <w:rPr>
          <w:sz w:val="24"/>
        </w:rPr>
      </w:pPr>
    </w:p>
    <w:p w:rsidR="007C4829" w:rsidRDefault="007C4829" w:rsidP="007C4829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SM</w:t>
      </w:r>
      <w:r>
        <w:rPr>
          <w:b/>
          <w:sz w:val="24"/>
        </w:rPr>
        <w:t>O</w:t>
      </w:r>
      <w:r>
        <w:rPr>
          <w:b/>
          <w:sz w:val="24"/>
        </w:rPr>
        <w:t>：</w:t>
      </w:r>
    </w:p>
    <w:p w:rsidR="007C4829" w:rsidRDefault="007C4829" w:rsidP="007C4829">
      <w:pPr>
        <w:spacing w:line="400" w:lineRule="exact"/>
        <w:rPr>
          <w:b/>
          <w:sz w:val="24"/>
        </w:rPr>
      </w:pPr>
      <w:r>
        <w:rPr>
          <w:b/>
          <w:sz w:val="24"/>
        </w:rPr>
        <w:t>地</w:t>
      </w:r>
      <w:r>
        <w:rPr>
          <w:b/>
          <w:sz w:val="24"/>
        </w:rPr>
        <w:t xml:space="preserve">    </w:t>
      </w:r>
      <w:r>
        <w:rPr>
          <w:b/>
          <w:sz w:val="24"/>
        </w:rPr>
        <w:t>址：</w:t>
      </w:r>
      <w:r>
        <w:rPr>
          <w:rFonts w:hint="eastAsia"/>
          <w:b/>
          <w:sz w:val="24"/>
        </w:rPr>
        <w:t xml:space="preserve">                                  </w:t>
      </w:r>
      <w:r>
        <w:rPr>
          <w:b/>
          <w:sz w:val="24"/>
        </w:rPr>
        <w:t>法人：</w:t>
      </w:r>
    </w:p>
    <w:p w:rsidR="007C4829" w:rsidRDefault="007C4829" w:rsidP="007C4829">
      <w:pPr>
        <w:spacing w:line="400" w:lineRule="exact"/>
        <w:rPr>
          <w:b/>
          <w:sz w:val="24"/>
          <w:shd w:val="pct10" w:color="auto" w:fill="FFFFFF"/>
        </w:rPr>
      </w:pPr>
      <w:r>
        <w:rPr>
          <w:b/>
          <w:sz w:val="24"/>
        </w:rPr>
        <w:t>邮政编码：</w:t>
      </w:r>
      <w:r>
        <w:rPr>
          <w:rFonts w:hint="eastAsia"/>
          <w:b/>
          <w:sz w:val="24"/>
        </w:rPr>
        <w:t xml:space="preserve">                                  </w:t>
      </w:r>
      <w:r>
        <w:rPr>
          <w:b/>
          <w:sz w:val="24"/>
        </w:rPr>
        <w:t>项目负责人：</w:t>
      </w:r>
    </w:p>
    <w:p w:rsidR="007C4829" w:rsidRDefault="007C4829" w:rsidP="007C4829">
      <w:pPr>
        <w:spacing w:line="400" w:lineRule="exact"/>
        <w:rPr>
          <w:b/>
          <w:sz w:val="24"/>
          <w:shd w:val="pct10" w:color="auto" w:fill="FFFFFF"/>
        </w:rPr>
      </w:pPr>
      <w:r>
        <w:rPr>
          <w:b/>
          <w:sz w:val="24"/>
        </w:rPr>
        <w:t>联系电话（固定工作电话和手机）：</w:t>
      </w:r>
    </w:p>
    <w:p w:rsidR="007C4829" w:rsidRDefault="007C4829" w:rsidP="007C4829">
      <w:pPr>
        <w:spacing w:line="400" w:lineRule="exact"/>
        <w:rPr>
          <w:b/>
          <w:sz w:val="24"/>
          <w:shd w:val="pct10" w:color="auto" w:fill="FFFFFF"/>
        </w:rPr>
      </w:pPr>
      <w:r>
        <w:rPr>
          <w:b/>
          <w:sz w:val="24"/>
        </w:rPr>
        <w:t>传真：</w:t>
      </w:r>
      <w:r>
        <w:rPr>
          <w:rFonts w:hint="eastAsia"/>
          <w:b/>
          <w:sz w:val="24"/>
        </w:rPr>
        <w:t xml:space="preserve">                                      </w:t>
      </w:r>
      <w:r>
        <w:rPr>
          <w:b/>
          <w:sz w:val="24"/>
        </w:rPr>
        <w:t>E-mail</w:t>
      </w:r>
      <w:r>
        <w:rPr>
          <w:b/>
          <w:sz w:val="24"/>
        </w:rPr>
        <w:t>：</w:t>
      </w:r>
    </w:p>
    <w:p w:rsidR="007C4829" w:rsidRDefault="007C4829" w:rsidP="007C4829">
      <w:pPr>
        <w:spacing w:line="400" w:lineRule="exact"/>
        <w:rPr>
          <w:sz w:val="24"/>
        </w:rPr>
      </w:pPr>
    </w:p>
    <w:p w:rsidR="007C4829" w:rsidRDefault="007C4829" w:rsidP="007C4829">
      <w:pPr>
        <w:spacing w:line="400" w:lineRule="exact"/>
        <w:rPr>
          <w:b/>
          <w:sz w:val="24"/>
        </w:rPr>
      </w:pPr>
      <w:r>
        <w:rPr>
          <w:b/>
          <w:sz w:val="24"/>
        </w:rPr>
        <w:t>研究机构：</w:t>
      </w:r>
      <w:r>
        <w:rPr>
          <w:rFonts w:hint="eastAsia"/>
          <w:sz w:val="24"/>
          <w:u w:val="single"/>
        </w:rPr>
        <w:t>长沙市中心医院</w:t>
      </w:r>
    </w:p>
    <w:p w:rsidR="007C4829" w:rsidRDefault="007C4829" w:rsidP="007C4829">
      <w:pPr>
        <w:spacing w:line="400" w:lineRule="exact"/>
        <w:rPr>
          <w:sz w:val="24"/>
          <w:u w:val="single"/>
        </w:rPr>
      </w:pPr>
      <w:r>
        <w:rPr>
          <w:b/>
          <w:sz w:val="24"/>
        </w:rPr>
        <w:t>地址：</w:t>
      </w:r>
      <w:r>
        <w:rPr>
          <w:rFonts w:hint="eastAsia"/>
          <w:sz w:val="24"/>
          <w:u w:val="single"/>
        </w:rPr>
        <w:t>湖南省长沙市韶山南路</w:t>
      </w:r>
      <w:r>
        <w:rPr>
          <w:rFonts w:hint="eastAsia"/>
          <w:sz w:val="24"/>
          <w:u w:val="single"/>
        </w:rPr>
        <w:t>161</w:t>
      </w:r>
      <w:r>
        <w:rPr>
          <w:rFonts w:hint="eastAsia"/>
          <w:sz w:val="24"/>
          <w:u w:val="single"/>
        </w:rPr>
        <w:t>号；长沙市开福区长春巷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号</w:t>
      </w:r>
    </w:p>
    <w:p w:rsidR="007C4829" w:rsidRDefault="007C4829" w:rsidP="007C4829">
      <w:pPr>
        <w:spacing w:line="400" w:lineRule="exact"/>
        <w:rPr>
          <w:b/>
          <w:sz w:val="24"/>
        </w:rPr>
      </w:pPr>
      <w:r>
        <w:rPr>
          <w:b/>
          <w:sz w:val="24"/>
        </w:rPr>
        <w:t>机构负责人：</w:t>
      </w:r>
      <w:r>
        <w:rPr>
          <w:rFonts w:hint="eastAsia"/>
          <w:sz w:val="24"/>
          <w:u w:val="single"/>
        </w:rPr>
        <w:t>陈智毅</w:t>
      </w:r>
    </w:p>
    <w:p w:rsidR="007C4829" w:rsidRDefault="007C4829" w:rsidP="007C4829">
      <w:pPr>
        <w:spacing w:line="400" w:lineRule="exact"/>
        <w:rPr>
          <w:b/>
          <w:sz w:val="24"/>
          <w:shd w:val="pct10" w:color="auto" w:fill="FFFFFF"/>
        </w:rPr>
      </w:pPr>
      <w:r>
        <w:rPr>
          <w:b/>
          <w:sz w:val="24"/>
        </w:rPr>
        <w:t>邮政编码：</w:t>
      </w:r>
      <w:r>
        <w:rPr>
          <w:rFonts w:hint="eastAsia"/>
          <w:sz w:val="24"/>
          <w:u w:val="single"/>
        </w:rPr>
        <w:t xml:space="preserve">410001 </w:t>
      </w:r>
      <w:r w:rsidRPr="00C608DD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            </w:t>
      </w:r>
      <w:r>
        <w:rPr>
          <w:b/>
          <w:sz w:val="24"/>
        </w:rPr>
        <w:t>联系电话：</w:t>
      </w:r>
      <w:r>
        <w:rPr>
          <w:rFonts w:hint="eastAsia"/>
          <w:sz w:val="24"/>
          <w:u w:val="single"/>
        </w:rPr>
        <w:t xml:space="preserve">0731-85667872   </w:t>
      </w:r>
    </w:p>
    <w:p w:rsidR="007C4829" w:rsidRDefault="007C4829" w:rsidP="007C4829">
      <w:pPr>
        <w:spacing w:line="400" w:lineRule="exact"/>
        <w:rPr>
          <w:sz w:val="24"/>
        </w:rPr>
      </w:pPr>
      <w:r>
        <w:rPr>
          <w:b/>
          <w:sz w:val="24"/>
        </w:rPr>
        <w:t>传真：</w:t>
      </w:r>
      <w:r>
        <w:rPr>
          <w:rFonts w:hint="eastAsia"/>
          <w:sz w:val="24"/>
          <w:u w:val="single"/>
        </w:rPr>
        <w:t xml:space="preserve">0731-85668157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          </w:t>
      </w:r>
      <w:r>
        <w:rPr>
          <w:b/>
          <w:sz w:val="24"/>
        </w:rPr>
        <w:t>E-mail</w:t>
      </w:r>
      <w:r>
        <w:rPr>
          <w:b/>
          <w:sz w:val="24"/>
        </w:rPr>
        <w:t>：</w:t>
      </w:r>
      <w:r>
        <w:rPr>
          <w:rFonts w:hint="eastAsia"/>
          <w:sz w:val="24"/>
          <w:u w:val="single"/>
        </w:rPr>
        <w:t>csszxyygcp@126.com</w:t>
      </w:r>
    </w:p>
    <w:p w:rsidR="007C4829" w:rsidRDefault="007C4829" w:rsidP="007C4829">
      <w:pPr>
        <w:spacing w:line="400" w:lineRule="exact"/>
        <w:rPr>
          <w:b/>
          <w:sz w:val="24"/>
        </w:rPr>
      </w:pPr>
      <w:r>
        <w:rPr>
          <w:b/>
          <w:sz w:val="24"/>
        </w:rPr>
        <w:t>研究专业：</w:t>
      </w:r>
      <w:r>
        <w:rPr>
          <w:rFonts w:hint="eastAsia"/>
          <w:b/>
          <w:sz w:val="24"/>
        </w:rPr>
        <w:t xml:space="preserve">                                 </w:t>
      </w:r>
      <w:r>
        <w:rPr>
          <w:b/>
          <w:sz w:val="24"/>
        </w:rPr>
        <w:t>主要研究者：</w:t>
      </w:r>
    </w:p>
    <w:p w:rsidR="007C4829" w:rsidRDefault="007C4829" w:rsidP="007C4829">
      <w:pPr>
        <w:spacing w:line="400" w:lineRule="exact"/>
        <w:rPr>
          <w:sz w:val="24"/>
        </w:rPr>
      </w:pPr>
      <w:r>
        <w:rPr>
          <w:b/>
          <w:sz w:val="24"/>
        </w:rPr>
        <w:t>联系电话：</w:t>
      </w:r>
      <w:r>
        <w:rPr>
          <w:rFonts w:hint="eastAsia"/>
          <w:b/>
          <w:sz w:val="24"/>
        </w:rPr>
        <w:t xml:space="preserve">                                  </w:t>
      </w:r>
      <w:r>
        <w:rPr>
          <w:b/>
          <w:sz w:val="24"/>
        </w:rPr>
        <w:t>E-mail</w:t>
      </w:r>
      <w:r>
        <w:rPr>
          <w:b/>
          <w:sz w:val="24"/>
        </w:rPr>
        <w:t>：</w:t>
      </w:r>
    </w:p>
    <w:p w:rsidR="005826CB" w:rsidRDefault="007C4829" w:rsidP="007C4829">
      <w:pPr>
        <w:spacing w:line="400" w:lineRule="exact"/>
        <w:rPr>
          <w:sz w:val="24"/>
        </w:rPr>
      </w:pPr>
      <w:r>
        <w:br w:type="page"/>
      </w:r>
    </w:p>
    <w:p w:rsidR="005826CB" w:rsidRDefault="00F003F2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委</w:t>
      </w:r>
      <w:r>
        <w:rPr>
          <w:b/>
          <w:sz w:val="24"/>
        </w:rPr>
        <w:t xml:space="preserve"> </w:t>
      </w:r>
      <w:r>
        <w:rPr>
          <w:b/>
          <w:sz w:val="24"/>
        </w:rPr>
        <w:t>托</w:t>
      </w:r>
      <w:r>
        <w:rPr>
          <w:b/>
          <w:sz w:val="24"/>
        </w:rPr>
        <w:t xml:space="preserve"> </w:t>
      </w:r>
      <w:r>
        <w:rPr>
          <w:b/>
          <w:sz w:val="24"/>
        </w:rPr>
        <w:t>方（甲方）：申办方：</w:t>
      </w:r>
      <w:r>
        <w:rPr>
          <w:sz w:val="24"/>
          <w:u w:val="single"/>
        </w:rPr>
        <w:t>××××××××</w:t>
      </w:r>
      <w:r>
        <w:rPr>
          <w:sz w:val="24"/>
          <w:u w:val="single"/>
        </w:rPr>
        <w:t>公司</w:t>
      </w:r>
      <w:r>
        <w:rPr>
          <w:sz w:val="24"/>
          <w:u w:val="single"/>
        </w:rPr>
        <w:t xml:space="preserve"> </w:t>
      </w:r>
      <w:r>
        <w:rPr>
          <w:b/>
          <w:sz w:val="24"/>
        </w:rPr>
        <w:t>和（或）</w:t>
      </w:r>
      <w:r>
        <w:rPr>
          <w:b/>
          <w:sz w:val="24"/>
        </w:rPr>
        <w:t>CRO:</w:t>
      </w:r>
      <w:r>
        <w:rPr>
          <w:sz w:val="24"/>
          <w:u w:val="single"/>
        </w:rPr>
        <w:t>_ ×××××××</w:t>
      </w:r>
      <w:r>
        <w:rPr>
          <w:sz w:val="24"/>
          <w:u w:val="single"/>
        </w:rPr>
        <w:t>公司</w:t>
      </w:r>
      <w:r>
        <w:rPr>
          <w:sz w:val="24"/>
          <w:u w:val="single"/>
        </w:rPr>
        <w:t xml:space="preserve">   _ </w:t>
      </w:r>
    </w:p>
    <w:p w:rsidR="005826CB" w:rsidRDefault="00F003F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SMO</w:t>
      </w:r>
      <w:r>
        <w:rPr>
          <w:b/>
          <w:sz w:val="24"/>
        </w:rPr>
        <w:t>服务方（乙方）：</w:t>
      </w:r>
    </w:p>
    <w:p w:rsidR="005826CB" w:rsidRDefault="00F003F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（丙方）：</w:t>
      </w:r>
      <w:r>
        <w:rPr>
          <w:sz w:val="24"/>
          <w:u w:val="single"/>
        </w:rPr>
        <w:t>长沙市中心医院</w:t>
      </w:r>
      <w:r>
        <w:rPr>
          <w:sz w:val="24"/>
          <w:u w:val="single"/>
        </w:rPr>
        <w:t xml:space="preserve">                                                </w:t>
      </w:r>
    </w:p>
    <w:p w:rsidR="005826CB" w:rsidRDefault="00F003F2" w:rsidP="007C4829">
      <w:pPr>
        <w:spacing w:beforeLines="100" w:line="360" w:lineRule="auto"/>
        <w:ind w:firstLineChars="200" w:firstLine="480"/>
        <w:rPr>
          <w:b/>
          <w:bCs/>
          <w:sz w:val="32"/>
          <w:szCs w:val="32"/>
        </w:rPr>
      </w:pPr>
      <w:r>
        <w:rPr>
          <w:sz w:val="24"/>
          <w:szCs w:val="24"/>
        </w:rPr>
        <w:t>本合同甲方委托乙方就的临床试验向丙方提供临床研究协调员（</w:t>
      </w:r>
      <w:r>
        <w:rPr>
          <w:sz w:val="24"/>
          <w:szCs w:val="24"/>
        </w:rPr>
        <w:t>CRC</w:t>
      </w:r>
      <w:r>
        <w:rPr>
          <w:sz w:val="24"/>
        </w:rPr>
        <w:t>）技术服务，是甲方和丙方签署</w:t>
      </w:r>
      <w:r>
        <w:rPr>
          <w:sz w:val="24"/>
          <w:szCs w:val="24"/>
        </w:rPr>
        <w:t>临床试验合同（以下简称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主合同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）的补充。三方经过平等协商，在真实、充分地表达各自意愿的基础上，根据《中华人民共和国</w:t>
      </w:r>
      <w:r>
        <w:rPr>
          <w:sz w:val="24"/>
        </w:rPr>
        <w:t>民法典</w:t>
      </w:r>
      <w:r>
        <w:rPr>
          <w:sz w:val="24"/>
          <w:szCs w:val="24"/>
        </w:rPr>
        <w:t>》的规定，达成如下协议，并由三方共同恪守。</w:t>
      </w:r>
    </w:p>
    <w:p w:rsidR="005826CB" w:rsidRDefault="00F003F2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第一条：</w:t>
      </w:r>
      <w:r>
        <w:rPr>
          <w:sz w:val="24"/>
          <w:szCs w:val="24"/>
        </w:rPr>
        <w:t>各方职责和义务</w:t>
      </w:r>
    </w:p>
    <w:p w:rsidR="005826CB" w:rsidRDefault="00F003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、甲方职责和义务（甲方为申办方）：</w:t>
      </w:r>
    </w:p>
    <w:p w:rsidR="005826CB" w:rsidRDefault="00F003F2">
      <w:pPr>
        <w:numPr>
          <w:ilvl w:val="0"/>
          <w:numId w:val="1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甲方向丙方承诺其委托的乙方具有履行</w:t>
      </w:r>
      <w:r>
        <w:rPr>
          <w:sz w:val="24"/>
          <w:szCs w:val="24"/>
        </w:rPr>
        <w:t>CRC</w:t>
      </w:r>
      <w:r>
        <w:rPr>
          <w:sz w:val="24"/>
          <w:szCs w:val="24"/>
        </w:rPr>
        <w:t>服务所必需的以及相关法律法规所要求的资质；</w:t>
      </w:r>
    </w:p>
    <w:p w:rsidR="005826CB" w:rsidRDefault="00F003F2">
      <w:pPr>
        <w:numPr>
          <w:ilvl w:val="0"/>
          <w:numId w:val="1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甲方对乙方派遣的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进行所服务项目的临床试验操作培训和考核，并保证其能够胜任本协议中规定的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服务职责；</w:t>
      </w:r>
    </w:p>
    <w:p w:rsidR="005826CB" w:rsidRDefault="00F003F2">
      <w:pPr>
        <w:numPr>
          <w:ilvl w:val="0"/>
          <w:numId w:val="1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甲方委托乙方提供的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技术服务所产生的经费和所有开支均由甲乙双方协议协商，丙方不会进行额外补偿；</w:t>
      </w:r>
    </w:p>
    <w:p w:rsidR="005826CB" w:rsidRDefault="00F003F2">
      <w:pPr>
        <w:numPr>
          <w:ilvl w:val="0"/>
          <w:numId w:val="1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甲方承诺由于乙方</w:t>
      </w:r>
      <w:r>
        <w:rPr>
          <w:sz w:val="24"/>
          <w:szCs w:val="24"/>
        </w:rPr>
        <w:t>CRC</w:t>
      </w:r>
      <w:r>
        <w:rPr>
          <w:sz w:val="24"/>
          <w:szCs w:val="24"/>
        </w:rPr>
        <w:t>服务所造成的任何伤害和损失，丙方及丙方研究人员免于承担责任；</w:t>
      </w:r>
    </w:p>
    <w:p w:rsidR="005826CB" w:rsidRDefault="00F003F2">
      <w:pPr>
        <w:numPr>
          <w:ilvl w:val="0"/>
          <w:numId w:val="2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乙方职责和义务（乙方为研究中心管理组织</w:t>
      </w:r>
      <w:r>
        <w:rPr>
          <w:sz w:val="24"/>
          <w:szCs w:val="24"/>
        </w:rPr>
        <w:t>SMO</w:t>
      </w:r>
      <w:r>
        <w:rPr>
          <w:sz w:val="24"/>
          <w:szCs w:val="24"/>
        </w:rPr>
        <w:t>）：</w:t>
      </w:r>
    </w:p>
    <w:p w:rsidR="005826CB" w:rsidRDefault="00F003F2">
      <w:pPr>
        <w:numPr>
          <w:ilvl w:val="0"/>
          <w:numId w:val="3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乙方向丙方派遣合格的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并按本协议中规定的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服务内容提供服务，向丙方递交</w:t>
      </w:r>
      <w:r>
        <w:rPr>
          <w:sz w:val="24"/>
          <w:szCs w:val="24"/>
        </w:rPr>
        <w:t>SMO</w:t>
      </w:r>
      <w:r>
        <w:rPr>
          <w:sz w:val="24"/>
          <w:szCs w:val="24"/>
        </w:rPr>
        <w:t>营业执照复印件，并盖章；</w:t>
      </w:r>
    </w:p>
    <w:p w:rsidR="005826CB" w:rsidRDefault="00F003F2">
      <w:pPr>
        <w:numPr>
          <w:ilvl w:val="0"/>
          <w:numId w:val="3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CRC</w:t>
      </w:r>
      <w:r>
        <w:rPr>
          <w:sz w:val="24"/>
          <w:szCs w:val="24"/>
        </w:rPr>
        <w:t>是乙方正式员工，与甲丙双方不存在劳务合同关系。向丙方递交雇佣关系证明及</w:t>
      </w:r>
      <w:r>
        <w:rPr>
          <w:sz w:val="24"/>
          <w:szCs w:val="24"/>
        </w:rPr>
        <w:t>CRC</w:t>
      </w:r>
      <w:r>
        <w:rPr>
          <w:sz w:val="24"/>
          <w:szCs w:val="24"/>
        </w:rPr>
        <w:t>个人简历</w:t>
      </w:r>
      <w:r>
        <w:rPr>
          <w:sz w:val="24"/>
          <w:szCs w:val="24"/>
        </w:rPr>
        <w:t>/GCP</w:t>
      </w:r>
      <w:r>
        <w:rPr>
          <w:sz w:val="24"/>
          <w:szCs w:val="24"/>
        </w:rPr>
        <w:t>培训证书备案；</w:t>
      </w:r>
    </w:p>
    <w:p w:rsidR="005826CB" w:rsidRDefault="00F003F2">
      <w:pPr>
        <w:numPr>
          <w:ilvl w:val="0"/>
          <w:numId w:val="3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乙方派遣的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必须遵循本合同条款、试验方案和所有适用的法律法规，包括但不限于中国现行版</w:t>
      </w:r>
      <w:r>
        <w:rPr>
          <w:sz w:val="24"/>
          <w:szCs w:val="24"/>
        </w:rPr>
        <w:t>GCP</w:t>
      </w:r>
      <w:r>
        <w:rPr>
          <w:sz w:val="24"/>
          <w:szCs w:val="24"/>
        </w:rPr>
        <w:t>、</w:t>
      </w:r>
      <w:r>
        <w:rPr>
          <w:sz w:val="24"/>
          <w:szCs w:val="24"/>
        </w:rPr>
        <w:t>ICH-GCP</w:t>
      </w:r>
      <w:r>
        <w:rPr>
          <w:sz w:val="24"/>
          <w:szCs w:val="24"/>
        </w:rPr>
        <w:t>（如适用）；</w:t>
      </w:r>
    </w:p>
    <w:p w:rsidR="005826CB" w:rsidRDefault="00F003F2">
      <w:pPr>
        <w:numPr>
          <w:ilvl w:val="0"/>
          <w:numId w:val="3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乙方派遣的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必须遵循丙方适用的规章制度、标准操作规程和其他合理的书面指示；</w:t>
      </w:r>
    </w:p>
    <w:p w:rsidR="005826CB" w:rsidRDefault="00F003F2">
      <w:pPr>
        <w:numPr>
          <w:ilvl w:val="0"/>
          <w:numId w:val="3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为了保证工作的顺利进行及工作质量，乙方不能频繁更换</w:t>
      </w:r>
      <w:r>
        <w:rPr>
          <w:sz w:val="24"/>
          <w:szCs w:val="24"/>
        </w:rPr>
        <w:t>CRC</w:t>
      </w:r>
      <w:r>
        <w:rPr>
          <w:sz w:val="24"/>
          <w:szCs w:val="24"/>
        </w:rPr>
        <w:t>。如试验过程中更换</w:t>
      </w:r>
      <w:r>
        <w:rPr>
          <w:sz w:val="24"/>
          <w:szCs w:val="24"/>
        </w:rPr>
        <w:t>CRC</w:t>
      </w:r>
      <w:r>
        <w:rPr>
          <w:sz w:val="24"/>
          <w:szCs w:val="24"/>
        </w:rPr>
        <w:t>，应</w:t>
      </w:r>
      <w:r>
        <w:rPr>
          <w:sz w:val="24"/>
          <w:szCs w:val="24"/>
        </w:rPr>
        <w:t>重新接受机构资质审核、</w:t>
      </w:r>
      <w:r>
        <w:rPr>
          <w:sz w:val="24"/>
          <w:szCs w:val="24"/>
        </w:rPr>
        <w:t>PI</w:t>
      </w:r>
      <w:r>
        <w:rPr>
          <w:sz w:val="24"/>
          <w:szCs w:val="24"/>
        </w:rPr>
        <w:t>授权和培训；</w:t>
      </w:r>
    </w:p>
    <w:p w:rsidR="005826CB" w:rsidRDefault="00F003F2">
      <w:pPr>
        <w:numPr>
          <w:ilvl w:val="0"/>
          <w:numId w:val="3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乙方承诺由于乙方提供的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服务所造成的任何伤害和损失，丙方及丙方研究人</w:t>
      </w:r>
      <w:r>
        <w:rPr>
          <w:sz w:val="24"/>
          <w:szCs w:val="24"/>
        </w:rPr>
        <w:lastRenderedPageBreak/>
        <w:t>员免于承担责任；</w:t>
      </w:r>
    </w:p>
    <w:p w:rsidR="005826CB" w:rsidRDefault="00F003F2">
      <w:pPr>
        <w:numPr>
          <w:ilvl w:val="0"/>
          <w:numId w:val="2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丙方职责与义务：</w:t>
      </w:r>
    </w:p>
    <w:p w:rsidR="005826CB" w:rsidRDefault="00F003F2">
      <w:pPr>
        <w:numPr>
          <w:ilvl w:val="0"/>
          <w:numId w:val="4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丙方有权对乙方派遣的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的资质进行审核，如</w:t>
      </w:r>
      <w:r>
        <w:rPr>
          <w:sz w:val="24"/>
          <w:szCs w:val="24"/>
        </w:rPr>
        <w:t>CRC</w:t>
      </w:r>
      <w:r>
        <w:rPr>
          <w:sz w:val="24"/>
          <w:szCs w:val="24"/>
        </w:rPr>
        <w:t>的资质不符合丙方和</w:t>
      </w:r>
      <w:r>
        <w:rPr>
          <w:sz w:val="24"/>
          <w:szCs w:val="24"/>
        </w:rPr>
        <w:t>/</w:t>
      </w:r>
      <w:r>
        <w:rPr>
          <w:sz w:val="24"/>
          <w:szCs w:val="24"/>
        </w:rPr>
        <w:t>或研究项目的要求，丙方有权要求甲方和乙方更换</w:t>
      </w:r>
      <w:r>
        <w:rPr>
          <w:sz w:val="24"/>
          <w:szCs w:val="24"/>
        </w:rPr>
        <w:t>CRC</w:t>
      </w:r>
      <w:r>
        <w:rPr>
          <w:sz w:val="24"/>
          <w:szCs w:val="24"/>
        </w:rPr>
        <w:t>，甲方和乙方必须全力配合；</w:t>
      </w:r>
    </w:p>
    <w:p w:rsidR="005826CB" w:rsidRDefault="00F003F2">
      <w:pPr>
        <w:numPr>
          <w:ilvl w:val="0"/>
          <w:numId w:val="4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丙方定期对乙方派遣的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进行监督和检查，并为</w:t>
      </w:r>
      <w:r>
        <w:rPr>
          <w:sz w:val="24"/>
          <w:szCs w:val="24"/>
        </w:rPr>
        <w:t>CRC</w:t>
      </w:r>
      <w:r>
        <w:rPr>
          <w:sz w:val="24"/>
          <w:szCs w:val="24"/>
        </w:rPr>
        <w:t>提供服务场所和必要文件；</w:t>
      </w:r>
    </w:p>
    <w:p w:rsidR="005826CB" w:rsidRDefault="00F003F2">
      <w:pPr>
        <w:numPr>
          <w:ilvl w:val="0"/>
          <w:numId w:val="4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对乙方派遣的</w:t>
      </w:r>
      <w:r>
        <w:rPr>
          <w:sz w:val="24"/>
          <w:szCs w:val="24"/>
        </w:rPr>
        <w:t>CRC</w:t>
      </w:r>
      <w:r>
        <w:rPr>
          <w:sz w:val="24"/>
          <w:szCs w:val="24"/>
        </w:rPr>
        <w:t>进行必要的管理培训和指导；</w:t>
      </w:r>
    </w:p>
    <w:p w:rsidR="005826CB" w:rsidRDefault="00F003F2">
      <w:pPr>
        <w:pStyle w:val="Default"/>
        <w:spacing w:line="360" w:lineRule="auto"/>
        <w:rPr>
          <w:lang w:eastAsia="zh-CN"/>
        </w:rPr>
      </w:pPr>
      <w:r>
        <w:rPr>
          <w:b/>
          <w:bCs/>
          <w:lang w:eastAsia="zh-CN"/>
        </w:rPr>
        <w:t>第二条：</w:t>
      </w:r>
      <w:r>
        <w:rPr>
          <w:lang w:eastAsia="zh-CN"/>
        </w:rPr>
        <w:t>技术服务内容（</w:t>
      </w:r>
      <w:r>
        <w:rPr>
          <w:lang w:eastAsia="zh-CN"/>
        </w:rPr>
        <w:t>CRC</w:t>
      </w:r>
      <w:r>
        <w:rPr>
          <w:lang w:eastAsia="zh-CN"/>
        </w:rPr>
        <w:t>均应在</w:t>
      </w:r>
      <w:r>
        <w:rPr>
          <w:lang w:eastAsia="zh-CN"/>
        </w:rPr>
        <w:t>PI</w:t>
      </w:r>
      <w:r>
        <w:rPr>
          <w:lang w:eastAsia="zh-CN"/>
        </w:rPr>
        <w:t>授权下工作，其工作范围一般为）</w:t>
      </w:r>
    </w:p>
    <w:p w:rsidR="005826CB" w:rsidRDefault="00F003F2">
      <w:pPr>
        <w:pStyle w:val="Defaul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协助研究者准备项目启动</w:t>
      </w:r>
      <w:r>
        <w:rPr>
          <w:lang w:eastAsia="zh-CN"/>
        </w:rPr>
        <w:t>相关工作；</w:t>
      </w:r>
    </w:p>
    <w:p w:rsidR="005826CB" w:rsidRDefault="00F003F2">
      <w:pPr>
        <w:pStyle w:val="Defaul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协助研究者填写</w:t>
      </w:r>
      <w:r>
        <w:rPr>
          <w:lang w:eastAsia="zh-CN"/>
        </w:rPr>
        <w:t>CRF</w:t>
      </w:r>
      <w:r>
        <w:rPr>
          <w:lang w:eastAsia="zh-CN"/>
        </w:rPr>
        <w:t>及进行数据答疑；</w:t>
      </w:r>
      <w:r>
        <w:rPr>
          <w:lang w:eastAsia="zh-CN"/>
        </w:rPr>
        <w:t xml:space="preserve"> </w:t>
      </w:r>
    </w:p>
    <w:p w:rsidR="005826CB" w:rsidRDefault="00F003F2">
      <w:pPr>
        <w:pStyle w:val="Defaul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协助研究者对文档进行日常维护及管理；</w:t>
      </w:r>
      <w:r>
        <w:rPr>
          <w:lang w:eastAsia="zh-CN"/>
        </w:rPr>
        <w:t xml:space="preserve"> </w:t>
      </w:r>
    </w:p>
    <w:p w:rsidR="005826CB" w:rsidRDefault="00F003F2">
      <w:pPr>
        <w:pStyle w:val="Defaul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协助研究者对相关原始数据进行查漏补缺及整理；</w:t>
      </w:r>
      <w:r>
        <w:rPr>
          <w:lang w:eastAsia="zh-CN"/>
        </w:rPr>
        <w:t xml:space="preserve"> </w:t>
      </w:r>
    </w:p>
    <w:p w:rsidR="005826CB" w:rsidRDefault="00F003F2">
      <w:pPr>
        <w:pStyle w:val="Defaul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协助研究者进行试验物资管理、生物标本处理、保存及寄送；</w:t>
      </w:r>
      <w:r>
        <w:rPr>
          <w:lang w:eastAsia="zh-CN"/>
        </w:rPr>
        <w:t xml:space="preserve"> </w:t>
      </w:r>
    </w:p>
    <w:p w:rsidR="005826CB" w:rsidRDefault="00F003F2">
      <w:pPr>
        <w:pStyle w:val="Defaul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协助研究者配合监查、稽查和视查；</w:t>
      </w:r>
    </w:p>
    <w:p w:rsidR="005826CB" w:rsidRDefault="00F003F2">
      <w:pPr>
        <w:pStyle w:val="Defaul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联系伦理委员会，及时递交相关资料并反馈伦理委员会的要求；</w:t>
      </w:r>
    </w:p>
    <w:p w:rsidR="005826CB" w:rsidRDefault="00F003F2">
      <w:pPr>
        <w:pStyle w:val="Defaul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以上未包含的其他特殊情况，协商解决，并有本合同三方签署的书面文件方可实施。</w:t>
      </w:r>
    </w:p>
    <w:p w:rsidR="005826CB" w:rsidRDefault="00F003F2">
      <w:pPr>
        <w:pStyle w:val="Default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>不能授权的职责有：</w:t>
      </w:r>
    </w:p>
    <w:p w:rsidR="005826CB" w:rsidRDefault="00F003F2">
      <w:pPr>
        <w:pStyle w:val="Defaul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不能书写或修改病程记录，不得承担医学诊查、医学处置等医师的执业活动；</w:t>
      </w:r>
    </w:p>
    <w:p w:rsidR="005826CB" w:rsidRDefault="00F003F2">
      <w:pPr>
        <w:pStyle w:val="Defaul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未经本院研究团队书面委派，不能代表研究团队与本院相关科室交涉项目工作</w:t>
      </w:r>
      <w:r>
        <w:rPr>
          <w:rFonts w:hint="eastAsia"/>
          <w:lang w:eastAsia="zh-CN"/>
        </w:rPr>
        <w:t>。</w:t>
      </w:r>
    </w:p>
    <w:p w:rsidR="005826CB" w:rsidRDefault="00F003F2">
      <w:pPr>
        <w:spacing w:line="360" w:lineRule="auto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第三条：经费承担及支付方式、支付时间：</w:t>
      </w:r>
    </w:p>
    <w:p w:rsidR="005826CB" w:rsidRDefault="00F003F2">
      <w:pPr>
        <w:pStyle w:val="Default"/>
        <w:spacing w:line="360" w:lineRule="auto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甲方直接支付给乙方的费用：该试验计划入组</w:t>
      </w:r>
      <w:r>
        <w:rPr>
          <w:lang w:eastAsia="zh-CN"/>
        </w:rPr>
        <w:t>____</w:t>
      </w:r>
      <w:r>
        <w:rPr>
          <w:lang w:eastAsia="zh-CN"/>
        </w:rPr>
        <w:t>例受试者，预计该项目费用为人民币</w:t>
      </w:r>
      <w:r>
        <w:rPr>
          <w:lang w:eastAsia="zh-CN"/>
        </w:rPr>
        <w:t>_______________________</w:t>
      </w:r>
      <w:r>
        <w:rPr>
          <w:lang w:eastAsia="zh-CN"/>
        </w:rPr>
        <w:t>整（大写）（￥</w:t>
      </w:r>
      <w:r>
        <w:rPr>
          <w:u w:val="single"/>
          <w:lang w:eastAsia="zh-CN"/>
        </w:rPr>
        <w:t>____    _</w:t>
      </w:r>
      <w:r>
        <w:rPr>
          <w:lang w:eastAsia="zh-CN"/>
        </w:rPr>
        <w:t>元整）（计算方式请附附件）。</w:t>
      </w:r>
    </w:p>
    <w:p w:rsidR="005826CB" w:rsidRDefault="00F003F2">
      <w:pPr>
        <w:pStyle w:val="Default"/>
        <w:spacing w:line="360" w:lineRule="auto"/>
      </w:pPr>
      <w:r>
        <w:rPr>
          <w:lang w:eastAsia="zh-CN"/>
        </w:rPr>
        <w:t>2.</w:t>
      </w:r>
      <w:r>
        <w:t xml:space="preserve"> </w:t>
      </w:r>
      <w:r>
        <w:t>银行账户信息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5528"/>
      </w:tblGrid>
      <w:tr w:rsidR="005826CB">
        <w:trPr>
          <w:trHeight w:val="424"/>
        </w:trPr>
        <w:tc>
          <w:tcPr>
            <w:tcW w:w="2410" w:type="dxa"/>
            <w:noWrap/>
          </w:tcPr>
          <w:p w:rsidR="005826CB" w:rsidRDefault="00F003F2">
            <w:pPr>
              <w:pStyle w:val="Default"/>
              <w:spacing w:line="360" w:lineRule="auto"/>
            </w:pPr>
            <w:r>
              <w:t>乙方银行名称</w:t>
            </w:r>
          </w:p>
        </w:tc>
        <w:tc>
          <w:tcPr>
            <w:tcW w:w="5528" w:type="dxa"/>
            <w:noWrap/>
          </w:tcPr>
          <w:p w:rsidR="005826CB" w:rsidRDefault="005826CB">
            <w:pPr>
              <w:pStyle w:val="Default"/>
              <w:spacing w:line="360" w:lineRule="auto"/>
            </w:pPr>
          </w:p>
        </w:tc>
      </w:tr>
      <w:tr w:rsidR="005826CB">
        <w:trPr>
          <w:trHeight w:val="314"/>
        </w:trPr>
        <w:tc>
          <w:tcPr>
            <w:tcW w:w="2410" w:type="dxa"/>
            <w:noWrap/>
          </w:tcPr>
          <w:p w:rsidR="005826CB" w:rsidRDefault="00F003F2">
            <w:pPr>
              <w:pStyle w:val="Default"/>
              <w:spacing w:line="360" w:lineRule="auto"/>
            </w:pPr>
            <w:r>
              <w:t>乙方账号</w:t>
            </w:r>
          </w:p>
        </w:tc>
        <w:tc>
          <w:tcPr>
            <w:tcW w:w="5528" w:type="dxa"/>
            <w:noWrap/>
          </w:tcPr>
          <w:p w:rsidR="005826CB" w:rsidRDefault="005826CB">
            <w:pPr>
              <w:pStyle w:val="Default"/>
              <w:spacing w:line="360" w:lineRule="auto"/>
            </w:pPr>
          </w:p>
        </w:tc>
      </w:tr>
      <w:tr w:rsidR="005826CB">
        <w:tc>
          <w:tcPr>
            <w:tcW w:w="2410" w:type="dxa"/>
            <w:noWrap/>
          </w:tcPr>
          <w:p w:rsidR="005826CB" w:rsidRDefault="00F003F2">
            <w:pPr>
              <w:pStyle w:val="Default"/>
              <w:spacing w:line="360" w:lineRule="auto"/>
            </w:pPr>
            <w:r>
              <w:t>乙方账户名称</w:t>
            </w:r>
          </w:p>
        </w:tc>
        <w:tc>
          <w:tcPr>
            <w:tcW w:w="5528" w:type="dxa"/>
            <w:noWrap/>
          </w:tcPr>
          <w:p w:rsidR="005826CB" w:rsidRDefault="005826CB">
            <w:pPr>
              <w:pStyle w:val="Default"/>
              <w:spacing w:line="360" w:lineRule="auto"/>
            </w:pPr>
          </w:p>
        </w:tc>
      </w:tr>
    </w:tbl>
    <w:p w:rsidR="005826CB" w:rsidRDefault="00F003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乙方收到费用后及时开具与费用金额相等的正式发票。</w:t>
      </w:r>
    </w:p>
    <w:p w:rsidR="005826CB" w:rsidRDefault="00F00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Ansi="宋体"/>
          <w:sz w:val="24"/>
          <w:szCs w:val="24"/>
        </w:rPr>
        <w:t>付款时间及明细如下：</w:t>
      </w:r>
    </w:p>
    <w:p w:rsidR="005826CB" w:rsidRDefault="00F003F2">
      <w:pPr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甲方支付给乙方：</w:t>
      </w: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694"/>
        <w:gridCol w:w="2409"/>
      </w:tblGrid>
      <w:tr w:rsidR="005826CB">
        <w:tc>
          <w:tcPr>
            <w:tcW w:w="2835" w:type="dxa"/>
            <w:shd w:val="clear" w:color="auto" w:fill="DAEEF3"/>
            <w:noWrap/>
            <w:vAlign w:val="center"/>
          </w:tcPr>
          <w:p w:rsidR="005826CB" w:rsidRDefault="00F003F2">
            <w:pPr>
              <w:pStyle w:val="Default"/>
              <w:spacing w:line="360" w:lineRule="auto"/>
            </w:pPr>
            <w:r>
              <w:lastRenderedPageBreak/>
              <w:t>支付时间</w:t>
            </w:r>
          </w:p>
        </w:tc>
        <w:tc>
          <w:tcPr>
            <w:tcW w:w="2694" w:type="dxa"/>
            <w:shd w:val="clear" w:color="auto" w:fill="DAEEF3"/>
            <w:noWrap/>
            <w:vAlign w:val="center"/>
          </w:tcPr>
          <w:p w:rsidR="005826CB" w:rsidRDefault="00F003F2">
            <w:pPr>
              <w:pStyle w:val="Default"/>
              <w:spacing w:line="360" w:lineRule="auto"/>
            </w:pPr>
            <w:r>
              <w:t>支付内容</w:t>
            </w:r>
          </w:p>
        </w:tc>
        <w:tc>
          <w:tcPr>
            <w:tcW w:w="2409" w:type="dxa"/>
            <w:shd w:val="clear" w:color="auto" w:fill="DAEEF3"/>
            <w:noWrap/>
            <w:vAlign w:val="center"/>
          </w:tcPr>
          <w:p w:rsidR="005826CB" w:rsidRDefault="00F003F2">
            <w:pPr>
              <w:pStyle w:val="Default"/>
              <w:spacing w:line="360" w:lineRule="auto"/>
            </w:pPr>
            <w:r>
              <w:t>支付数额</w:t>
            </w:r>
            <w:r>
              <w:t>(</w:t>
            </w:r>
            <w:r>
              <w:t>人民币</w:t>
            </w:r>
            <w:r>
              <w:t>)</w:t>
            </w:r>
          </w:p>
        </w:tc>
      </w:tr>
      <w:tr w:rsidR="005826CB">
        <w:tc>
          <w:tcPr>
            <w:tcW w:w="2835" w:type="dxa"/>
            <w:noWrap/>
            <w:vAlign w:val="center"/>
          </w:tcPr>
          <w:p w:rsidR="005826CB" w:rsidRDefault="00F003F2">
            <w:pPr>
              <w:pStyle w:val="Default"/>
              <w:spacing w:line="360" w:lineRule="auto"/>
            </w:pPr>
            <w:r>
              <w:t>第一笔：</w:t>
            </w:r>
          </w:p>
        </w:tc>
        <w:tc>
          <w:tcPr>
            <w:tcW w:w="2694" w:type="dxa"/>
            <w:noWrap/>
            <w:vAlign w:val="center"/>
          </w:tcPr>
          <w:p w:rsidR="005826CB" w:rsidRDefault="005826CB">
            <w:pPr>
              <w:pStyle w:val="Default"/>
              <w:spacing w:line="360" w:lineRule="auto"/>
            </w:pPr>
          </w:p>
        </w:tc>
        <w:tc>
          <w:tcPr>
            <w:tcW w:w="2409" w:type="dxa"/>
            <w:noWrap/>
            <w:vAlign w:val="center"/>
          </w:tcPr>
          <w:p w:rsidR="005826CB" w:rsidRDefault="005826CB">
            <w:pPr>
              <w:pStyle w:val="Default"/>
              <w:spacing w:line="360" w:lineRule="auto"/>
            </w:pPr>
          </w:p>
        </w:tc>
      </w:tr>
      <w:tr w:rsidR="005826CB">
        <w:tc>
          <w:tcPr>
            <w:tcW w:w="2835" w:type="dxa"/>
            <w:noWrap/>
            <w:vAlign w:val="center"/>
          </w:tcPr>
          <w:p w:rsidR="005826CB" w:rsidRDefault="00F003F2">
            <w:pPr>
              <w:pStyle w:val="Default"/>
              <w:spacing w:line="360" w:lineRule="auto"/>
            </w:pPr>
            <w:r>
              <w:t>第二笔：</w:t>
            </w:r>
          </w:p>
        </w:tc>
        <w:tc>
          <w:tcPr>
            <w:tcW w:w="2694" w:type="dxa"/>
            <w:noWrap/>
            <w:vAlign w:val="center"/>
          </w:tcPr>
          <w:p w:rsidR="005826CB" w:rsidRDefault="005826CB">
            <w:pPr>
              <w:pStyle w:val="Default"/>
              <w:spacing w:line="360" w:lineRule="auto"/>
            </w:pPr>
          </w:p>
        </w:tc>
        <w:tc>
          <w:tcPr>
            <w:tcW w:w="2409" w:type="dxa"/>
            <w:noWrap/>
            <w:vAlign w:val="center"/>
          </w:tcPr>
          <w:p w:rsidR="005826CB" w:rsidRDefault="005826CB">
            <w:pPr>
              <w:pStyle w:val="Default"/>
              <w:spacing w:line="360" w:lineRule="auto"/>
            </w:pPr>
          </w:p>
        </w:tc>
      </w:tr>
      <w:tr w:rsidR="005826CB">
        <w:tc>
          <w:tcPr>
            <w:tcW w:w="2835" w:type="dxa"/>
            <w:noWrap/>
            <w:vAlign w:val="center"/>
          </w:tcPr>
          <w:p w:rsidR="005826CB" w:rsidRDefault="00F003F2">
            <w:pPr>
              <w:pStyle w:val="Default"/>
              <w:spacing w:line="360" w:lineRule="auto"/>
            </w:pPr>
            <w:r>
              <w:t>第三笔：</w:t>
            </w:r>
          </w:p>
        </w:tc>
        <w:tc>
          <w:tcPr>
            <w:tcW w:w="2694" w:type="dxa"/>
            <w:noWrap/>
            <w:vAlign w:val="center"/>
          </w:tcPr>
          <w:p w:rsidR="005826CB" w:rsidRDefault="005826CB">
            <w:pPr>
              <w:pStyle w:val="Default"/>
              <w:spacing w:line="360" w:lineRule="auto"/>
            </w:pPr>
          </w:p>
        </w:tc>
        <w:tc>
          <w:tcPr>
            <w:tcW w:w="2409" w:type="dxa"/>
            <w:noWrap/>
            <w:vAlign w:val="center"/>
          </w:tcPr>
          <w:p w:rsidR="005826CB" w:rsidRDefault="005826CB">
            <w:pPr>
              <w:pStyle w:val="Default"/>
              <w:spacing w:line="360" w:lineRule="auto"/>
            </w:pPr>
          </w:p>
        </w:tc>
      </w:tr>
      <w:tr w:rsidR="005826CB">
        <w:tc>
          <w:tcPr>
            <w:tcW w:w="2835" w:type="dxa"/>
            <w:noWrap/>
            <w:vAlign w:val="center"/>
          </w:tcPr>
          <w:p w:rsidR="005826CB" w:rsidRDefault="005826CB">
            <w:pPr>
              <w:pStyle w:val="Default"/>
              <w:spacing w:line="360" w:lineRule="auto"/>
            </w:pPr>
          </w:p>
        </w:tc>
        <w:tc>
          <w:tcPr>
            <w:tcW w:w="2694" w:type="dxa"/>
            <w:noWrap/>
            <w:vAlign w:val="center"/>
          </w:tcPr>
          <w:p w:rsidR="005826CB" w:rsidRDefault="005826CB">
            <w:pPr>
              <w:pStyle w:val="Default"/>
              <w:spacing w:line="360" w:lineRule="auto"/>
            </w:pPr>
          </w:p>
        </w:tc>
        <w:tc>
          <w:tcPr>
            <w:tcW w:w="2409" w:type="dxa"/>
            <w:noWrap/>
            <w:vAlign w:val="center"/>
          </w:tcPr>
          <w:p w:rsidR="005826CB" w:rsidRDefault="005826CB">
            <w:pPr>
              <w:pStyle w:val="Default"/>
              <w:spacing w:line="360" w:lineRule="auto"/>
            </w:pPr>
          </w:p>
        </w:tc>
      </w:tr>
    </w:tbl>
    <w:p w:rsidR="005826CB" w:rsidRDefault="00F003F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第四条：</w:t>
      </w:r>
      <w:r>
        <w:rPr>
          <w:sz w:val="24"/>
          <w:szCs w:val="24"/>
        </w:rPr>
        <w:t>保密</w:t>
      </w:r>
    </w:p>
    <w:p w:rsidR="005826CB" w:rsidRDefault="00F003F2">
      <w:pPr>
        <w:numPr>
          <w:ilvl w:val="0"/>
          <w:numId w:val="7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甲方和乙方承诺，未经丙方书面同意，在提供服务期间获得的任何需要保密信息，包括但不限于受试者隐私不能向第三方泄露。违反此条款所造成的损失由责任方承担；</w:t>
      </w:r>
    </w:p>
    <w:p w:rsidR="005826CB" w:rsidRDefault="00F003F2">
      <w:pPr>
        <w:numPr>
          <w:ilvl w:val="0"/>
          <w:numId w:val="7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甲方和丙方应遵循双方签署的主合同中的保密条款；</w:t>
      </w:r>
    </w:p>
    <w:p w:rsidR="005826CB" w:rsidRDefault="00F003F2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第五条：</w:t>
      </w:r>
      <w:r>
        <w:rPr>
          <w:sz w:val="24"/>
          <w:szCs w:val="24"/>
        </w:rPr>
        <w:t>期限和终止</w:t>
      </w:r>
    </w:p>
    <w:p w:rsidR="005826CB" w:rsidRDefault="00F003F2">
      <w:pPr>
        <w:numPr>
          <w:ilvl w:val="0"/>
          <w:numId w:val="8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本合同在签署盖章后生效，一式陆份，甲乙丙</w:t>
      </w:r>
      <w:r>
        <w:rPr>
          <w:sz w:val="24"/>
        </w:rPr>
        <w:t>三</w:t>
      </w:r>
      <w:r>
        <w:rPr>
          <w:sz w:val="24"/>
          <w:szCs w:val="24"/>
        </w:rPr>
        <w:t>方</w:t>
      </w:r>
      <w:r>
        <w:rPr>
          <w:sz w:val="24"/>
        </w:rPr>
        <w:t>各</w:t>
      </w:r>
      <w:r>
        <w:rPr>
          <w:sz w:val="24"/>
          <w:szCs w:val="24"/>
        </w:rPr>
        <w:t>执</w:t>
      </w:r>
      <w:r>
        <w:rPr>
          <w:sz w:val="24"/>
        </w:rPr>
        <w:t>贰</w:t>
      </w:r>
      <w:r>
        <w:rPr>
          <w:sz w:val="24"/>
          <w:szCs w:val="24"/>
        </w:rPr>
        <w:t>份。在甲方和丙方签署的主合同终止时终止；</w:t>
      </w:r>
    </w:p>
    <w:p w:rsidR="005826CB" w:rsidRDefault="00F003F2">
      <w:pPr>
        <w:numPr>
          <w:ilvl w:val="0"/>
          <w:numId w:val="8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对于三方中有一方未履行其应有的职责和义务时，另外两方可终止；</w:t>
      </w:r>
    </w:p>
    <w:p w:rsidR="005826CB" w:rsidRDefault="00F003F2">
      <w:pPr>
        <w:numPr>
          <w:ilvl w:val="0"/>
          <w:numId w:val="8"/>
        </w:numPr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如出现不可抗拒因素，致使本合同的履行成为不必要或不可能的，可以解除本合同；</w:t>
      </w:r>
    </w:p>
    <w:p w:rsidR="005826CB" w:rsidRDefault="00F003F2">
      <w:pPr>
        <w:spacing w:line="360" w:lineRule="auto"/>
        <w:rPr>
          <w:sz w:val="24"/>
        </w:rPr>
      </w:pPr>
      <w:r>
        <w:rPr>
          <w:b/>
          <w:bCs/>
          <w:sz w:val="24"/>
          <w:szCs w:val="24"/>
        </w:rPr>
        <w:t>第六条：</w:t>
      </w:r>
      <w:r>
        <w:rPr>
          <w:sz w:val="24"/>
          <w:szCs w:val="24"/>
        </w:rPr>
        <w:t>违约责任及纠纷解决</w:t>
      </w:r>
    </w:p>
    <w:p w:rsidR="005826CB" w:rsidRDefault="00F003F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三方因履行本合同而发生的争议，应协商、调解解决。</w:t>
      </w:r>
    </w:p>
    <w:p w:rsidR="005826CB" w:rsidRDefault="00F003F2" w:rsidP="007C4829">
      <w:pPr>
        <w:spacing w:afterLines="50" w:line="360" w:lineRule="auto"/>
        <w:ind w:firstLineChars="200" w:firstLine="480"/>
        <w:rPr>
          <w:sz w:val="24"/>
        </w:rPr>
      </w:pPr>
      <w:r>
        <w:rPr>
          <w:sz w:val="24"/>
          <w:szCs w:val="24"/>
        </w:rPr>
        <w:t>协商、调解不成的，应由长沙市仲裁委仲裁。</w:t>
      </w:r>
    </w:p>
    <w:p w:rsidR="005826CB" w:rsidRDefault="00F003F2">
      <w:pPr>
        <w:spacing w:line="360" w:lineRule="auto"/>
        <w:jc w:val="center"/>
        <w:rPr>
          <w:b/>
          <w:sz w:val="24"/>
          <w:szCs w:val="24"/>
        </w:rPr>
      </w:pPr>
      <w:r>
        <w:rPr>
          <w:rFonts w:hAnsi="宋体"/>
          <w:b/>
          <w:sz w:val="24"/>
        </w:rPr>
        <w:t>以下为临床</w:t>
      </w:r>
      <w:r>
        <w:rPr>
          <w:rFonts w:hAnsi="宋体" w:hint="eastAsia"/>
          <w:b/>
          <w:sz w:val="24"/>
        </w:rPr>
        <w:t>研究协调员（</w:t>
      </w:r>
      <w:r>
        <w:rPr>
          <w:rFonts w:hAnsi="宋体" w:hint="eastAsia"/>
          <w:b/>
          <w:sz w:val="24"/>
        </w:rPr>
        <w:t>CRC</w:t>
      </w:r>
      <w:r>
        <w:rPr>
          <w:rFonts w:hAnsi="宋体" w:hint="eastAsia"/>
          <w:b/>
          <w:sz w:val="24"/>
        </w:rPr>
        <w:t>）技术服务</w:t>
      </w:r>
      <w:r>
        <w:rPr>
          <w:rFonts w:hAnsi="宋体"/>
          <w:b/>
          <w:sz w:val="24"/>
          <w:szCs w:val="24"/>
        </w:rPr>
        <w:t>合同签署页</w:t>
      </w:r>
    </w:p>
    <w:p w:rsidR="005826CB" w:rsidRDefault="005826CB" w:rsidP="007C4829">
      <w:pPr>
        <w:spacing w:afterLines="50" w:line="360" w:lineRule="auto"/>
        <w:ind w:firstLineChars="200" w:firstLine="480"/>
        <w:rPr>
          <w:sz w:val="24"/>
        </w:rPr>
      </w:pPr>
    </w:p>
    <w:p w:rsidR="007C4829" w:rsidRDefault="00F003F2" w:rsidP="007C4829">
      <w:pPr>
        <w:spacing w:afterLines="50" w:line="360" w:lineRule="auto"/>
        <w:jc w:val="center"/>
        <w:rPr>
          <w:rFonts w:hint="eastAsia"/>
          <w:sz w:val="24"/>
        </w:rPr>
      </w:pPr>
      <w:r>
        <w:rPr>
          <w:sz w:val="24"/>
        </w:rPr>
        <w:br w:type="page"/>
      </w:r>
    </w:p>
    <w:p w:rsidR="007C4829" w:rsidRDefault="007C4829" w:rsidP="007C4829">
      <w:pPr>
        <w:spacing w:afterLines="50" w:line="360" w:lineRule="auto"/>
        <w:jc w:val="center"/>
        <w:rPr>
          <w:rFonts w:hint="eastAsia"/>
          <w:sz w:val="24"/>
        </w:rPr>
      </w:pPr>
    </w:p>
    <w:p w:rsidR="005826CB" w:rsidRDefault="00F003F2" w:rsidP="007C4829">
      <w:pPr>
        <w:spacing w:afterLines="50" w:line="360" w:lineRule="auto"/>
        <w:jc w:val="center"/>
        <w:rPr>
          <w:sz w:val="24"/>
          <w:szCs w:val="24"/>
        </w:rPr>
      </w:pPr>
      <w:r>
        <w:rPr>
          <w:rFonts w:hAnsi="宋体"/>
          <w:b/>
          <w:sz w:val="36"/>
          <w:szCs w:val="36"/>
        </w:rPr>
        <w:t>临床研究协调员（</w:t>
      </w:r>
      <w:r>
        <w:rPr>
          <w:b/>
          <w:sz w:val="36"/>
          <w:szCs w:val="36"/>
        </w:rPr>
        <w:t>CRC</w:t>
      </w:r>
      <w:r>
        <w:rPr>
          <w:rFonts w:hAnsi="宋体"/>
          <w:b/>
          <w:sz w:val="36"/>
          <w:szCs w:val="36"/>
        </w:rPr>
        <w:t>）技术服务合同签署页</w:t>
      </w:r>
    </w:p>
    <w:p w:rsidR="005826CB" w:rsidRDefault="005826CB" w:rsidP="007C4829">
      <w:pPr>
        <w:spacing w:afterLines="50" w:line="360" w:lineRule="auto"/>
        <w:jc w:val="center"/>
        <w:rPr>
          <w:sz w:val="24"/>
        </w:rPr>
      </w:pPr>
    </w:p>
    <w:p w:rsidR="005826CB" w:rsidRDefault="005826CB" w:rsidP="007C4829">
      <w:pPr>
        <w:spacing w:afterLines="50" w:line="360" w:lineRule="auto"/>
        <w:jc w:val="center"/>
        <w:rPr>
          <w:sz w:val="24"/>
          <w:szCs w:val="24"/>
        </w:rPr>
      </w:pPr>
    </w:p>
    <w:p w:rsidR="005826CB" w:rsidRDefault="00F003F2">
      <w:pPr>
        <w:spacing w:line="47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甲方：</w:t>
      </w:r>
      <w:r>
        <w:rPr>
          <w:sz w:val="24"/>
          <w:szCs w:val="24"/>
        </w:rPr>
        <w:t>(</w:t>
      </w:r>
      <w:r>
        <w:rPr>
          <w:sz w:val="24"/>
          <w:szCs w:val="24"/>
        </w:rPr>
        <w:t>盖章</w:t>
      </w:r>
      <w:r>
        <w:rPr>
          <w:sz w:val="24"/>
          <w:szCs w:val="24"/>
        </w:rPr>
        <w:t>)</w:t>
      </w:r>
    </w:p>
    <w:p w:rsidR="005826CB" w:rsidRDefault="005826CB">
      <w:pPr>
        <w:spacing w:line="470" w:lineRule="atLeast"/>
        <w:jc w:val="left"/>
        <w:rPr>
          <w:sz w:val="24"/>
          <w:szCs w:val="24"/>
        </w:rPr>
      </w:pPr>
    </w:p>
    <w:p w:rsidR="005826CB" w:rsidRDefault="00F003F2">
      <w:pPr>
        <w:spacing w:line="470" w:lineRule="atLeast"/>
        <w:ind w:left="5400" w:hangingChars="2250" w:hanging="540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法定代表人</w:t>
      </w:r>
      <w:r>
        <w:rPr>
          <w:sz w:val="24"/>
          <w:szCs w:val="24"/>
        </w:rPr>
        <w:t>/</w:t>
      </w:r>
      <w:r>
        <w:rPr>
          <w:sz w:val="24"/>
          <w:szCs w:val="24"/>
        </w:rPr>
        <w:t>委托代理人：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签名</w:t>
      </w:r>
      <w:r>
        <w:rPr>
          <w:sz w:val="24"/>
          <w:szCs w:val="24"/>
        </w:rPr>
        <w:t xml:space="preserve">)                                                                        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日</w:t>
      </w:r>
    </w:p>
    <w:p w:rsidR="005826CB" w:rsidRDefault="005826CB">
      <w:pPr>
        <w:spacing w:line="470" w:lineRule="atLeast"/>
        <w:jc w:val="left"/>
        <w:rPr>
          <w:sz w:val="24"/>
          <w:szCs w:val="24"/>
        </w:rPr>
      </w:pPr>
    </w:p>
    <w:p w:rsidR="005826CB" w:rsidRDefault="00F003F2">
      <w:pPr>
        <w:spacing w:line="47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乙方：</w:t>
      </w:r>
      <w:r>
        <w:rPr>
          <w:sz w:val="24"/>
          <w:szCs w:val="24"/>
        </w:rPr>
        <w:t>(</w:t>
      </w:r>
      <w:r>
        <w:rPr>
          <w:sz w:val="24"/>
          <w:szCs w:val="24"/>
        </w:rPr>
        <w:t>盖章</w:t>
      </w:r>
      <w:r>
        <w:rPr>
          <w:sz w:val="24"/>
          <w:szCs w:val="24"/>
        </w:rPr>
        <w:t>)</w:t>
      </w:r>
    </w:p>
    <w:p w:rsidR="005826CB" w:rsidRDefault="005826CB">
      <w:pPr>
        <w:spacing w:line="470" w:lineRule="atLeast"/>
        <w:jc w:val="left"/>
        <w:rPr>
          <w:sz w:val="24"/>
          <w:szCs w:val="24"/>
        </w:rPr>
      </w:pPr>
    </w:p>
    <w:p w:rsidR="005826CB" w:rsidRDefault="00F003F2">
      <w:pPr>
        <w:spacing w:line="470" w:lineRule="atLeas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法定代表人</w:t>
      </w:r>
      <w:r>
        <w:rPr>
          <w:sz w:val="24"/>
          <w:szCs w:val="24"/>
        </w:rPr>
        <w:t>/</w:t>
      </w:r>
      <w:r>
        <w:rPr>
          <w:sz w:val="24"/>
          <w:szCs w:val="24"/>
        </w:rPr>
        <w:t>委托代理人：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签名</w:t>
      </w:r>
      <w:r>
        <w:rPr>
          <w:sz w:val="24"/>
          <w:szCs w:val="24"/>
        </w:rPr>
        <w:t>)</w:t>
      </w:r>
    </w:p>
    <w:p w:rsidR="005826CB" w:rsidRDefault="00F003F2">
      <w:pPr>
        <w:spacing w:line="47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日</w:t>
      </w:r>
    </w:p>
    <w:p w:rsidR="005826CB" w:rsidRDefault="005826CB">
      <w:pPr>
        <w:spacing w:line="470" w:lineRule="atLeast"/>
        <w:jc w:val="left"/>
        <w:rPr>
          <w:sz w:val="24"/>
          <w:szCs w:val="24"/>
        </w:rPr>
      </w:pPr>
    </w:p>
    <w:p w:rsidR="005826CB" w:rsidRDefault="00F003F2">
      <w:pPr>
        <w:spacing w:line="47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丙方：</w:t>
      </w:r>
      <w:r>
        <w:rPr>
          <w:sz w:val="24"/>
          <w:u w:val="single"/>
        </w:rPr>
        <w:t>长沙市中心</w:t>
      </w:r>
      <w:r>
        <w:rPr>
          <w:sz w:val="24"/>
          <w:szCs w:val="24"/>
          <w:u w:val="single"/>
        </w:rPr>
        <w:t>医院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>(</w:t>
      </w:r>
      <w:r>
        <w:rPr>
          <w:sz w:val="24"/>
          <w:szCs w:val="24"/>
        </w:rPr>
        <w:t>盖章</w:t>
      </w:r>
      <w:r>
        <w:rPr>
          <w:sz w:val="24"/>
          <w:szCs w:val="24"/>
        </w:rPr>
        <w:t>)</w:t>
      </w:r>
    </w:p>
    <w:p w:rsidR="005826CB" w:rsidRDefault="005826CB">
      <w:pPr>
        <w:spacing w:line="470" w:lineRule="atLeast"/>
        <w:jc w:val="left"/>
        <w:rPr>
          <w:sz w:val="24"/>
          <w:szCs w:val="24"/>
        </w:rPr>
      </w:pPr>
    </w:p>
    <w:p w:rsidR="005826CB" w:rsidRDefault="00F003F2">
      <w:pPr>
        <w:spacing w:line="47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主要研究者：</w:t>
      </w:r>
      <w:r>
        <w:rPr>
          <w:sz w:val="24"/>
          <w:szCs w:val="24"/>
        </w:rPr>
        <w:t>(</w:t>
      </w:r>
      <w:r>
        <w:rPr>
          <w:sz w:val="24"/>
          <w:szCs w:val="24"/>
        </w:rPr>
        <w:t>签名</w:t>
      </w:r>
      <w:r>
        <w:rPr>
          <w:sz w:val="24"/>
          <w:szCs w:val="24"/>
        </w:rPr>
        <w:t>)</w:t>
      </w:r>
    </w:p>
    <w:p w:rsidR="005826CB" w:rsidRDefault="00F003F2">
      <w:pPr>
        <w:spacing w:line="47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日</w:t>
      </w:r>
    </w:p>
    <w:p w:rsidR="005826CB" w:rsidRDefault="00F003F2">
      <w:pPr>
        <w:spacing w:line="470" w:lineRule="atLeas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法定代表人</w:t>
      </w:r>
      <w:r>
        <w:rPr>
          <w:sz w:val="24"/>
          <w:szCs w:val="24"/>
        </w:rPr>
        <w:t>/</w:t>
      </w:r>
      <w:r>
        <w:rPr>
          <w:sz w:val="24"/>
          <w:szCs w:val="24"/>
        </w:rPr>
        <w:t>委托代理人：</w:t>
      </w:r>
      <w:r>
        <w:rPr>
          <w:sz w:val="24"/>
          <w:szCs w:val="24"/>
        </w:rPr>
        <w:t>(</w:t>
      </w:r>
      <w:r>
        <w:rPr>
          <w:sz w:val="24"/>
          <w:szCs w:val="24"/>
        </w:rPr>
        <w:t>签名</w:t>
      </w:r>
      <w:r>
        <w:rPr>
          <w:sz w:val="24"/>
          <w:szCs w:val="24"/>
        </w:rPr>
        <w:t>)</w:t>
      </w:r>
    </w:p>
    <w:p w:rsidR="005826CB" w:rsidRDefault="00F003F2">
      <w:pPr>
        <w:spacing w:line="470" w:lineRule="atLeast"/>
        <w:jc w:val="left"/>
        <w:rPr>
          <w:sz w:val="24"/>
        </w:rPr>
      </w:pP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日</w:t>
      </w:r>
    </w:p>
    <w:p w:rsidR="005826CB" w:rsidRDefault="005826CB"/>
    <w:sectPr w:rsidR="005826CB" w:rsidSect="005826CB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F2" w:rsidRDefault="00F003F2" w:rsidP="005826CB">
      <w:r>
        <w:separator/>
      </w:r>
    </w:p>
  </w:endnote>
  <w:endnote w:type="continuationSeparator" w:id="1">
    <w:p w:rsidR="00F003F2" w:rsidRDefault="00F003F2" w:rsidP="0058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CB" w:rsidRDefault="00F003F2">
    <w:pPr>
      <w:jc w:val="right"/>
      <w:rPr>
        <w:sz w:val="18"/>
        <w:szCs w:val="18"/>
      </w:rPr>
    </w:pPr>
    <w:r>
      <w:rPr>
        <w:sz w:val="18"/>
        <w:szCs w:val="18"/>
      </w:rPr>
      <w:t xml:space="preserve">Page: </w:t>
    </w:r>
    <w:r w:rsidR="005826CB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5826CB">
      <w:rPr>
        <w:sz w:val="18"/>
        <w:szCs w:val="18"/>
      </w:rPr>
      <w:fldChar w:fldCharType="separate"/>
    </w:r>
    <w:r w:rsidR="007C4829">
      <w:rPr>
        <w:noProof/>
        <w:sz w:val="18"/>
        <w:szCs w:val="18"/>
      </w:rPr>
      <w:t>5</w:t>
    </w:r>
    <w:r w:rsidR="005826CB"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rFonts w:hint="eastAsia"/>
        <w:sz w:val="18"/>
        <w:szCs w:val="18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F2" w:rsidRDefault="00F003F2" w:rsidP="005826CB">
      <w:r>
        <w:separator/>
      </w:r>
    </w:p>
  </w:footnote>
  <w:footnote w:type="continuationSeparator" w:id="1">
    <w:p w:rsidR="00F003F2" w:rsidRDefault="00F003F2" w:rsidP="00582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CB" w:rsidRDefault="00F003F2">
    <w:pPr>
      <w:pStyle w:val="a3"/>
    </w:pPr>
    <w:r>
      <w:rPr>
        <w:rFonts w:hint="eastAsia"/>
      </w:rPr>
      <w:t>长沙市中心医院临床试验机构</w:t>
    </w:r>
    <w:r>
      <w:rPr>
        <w:rFonts w:hint="eastAsia"/>
      </w:rPr>
      <w:t xml:space="preserve">                                             </w:t>
    </w:r>
    <w:r>
      <w:t>JG-ZD-001(F)-0</w:t>
    </w:r>
    <w:r>
      <w:rPr>
        <w:rFonts w:hint="eastAsia"/>
      </w:rPr>
      <w:t>07</w:t>
    </w:r>
    <w:r>
      <w:t xml:space="preserve"> -</w:t>
    </w:r>
    <w:r>
      <w:rPr>
        <w:rFonts w:hint="eastAsia"/>
      </w:rPr>
      <w:t>1</w:t>
    </w:r>
    <w:r>
      <w:t>.0</w: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25E"/>
    <w:multiLevelType w:val="multilevel"/>
    <w:tmpl w:val="0180325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1504FD"/>
    <w:multiLevelType w:val="multilevel"/>
    <w:tmpl w:val="181504FD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FFE6BD9"/>
    <w:multiLevelType w:val="multilevel"/>
    <w:tmpl w:val="2FFE6BD9"/>
    <w:lvl w:ilvl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0E158AA"/>
    <w:multiLevelType w:val="multilevel"/>
    <w:tmpl w:val="30E158A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31222473"/>
    <w:multiLevelType w:val="multilevel"/>
    <w:tmpl w:val="31222473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02422E"/>
    <w:multiLevelType w:val="multilevel"/>
    <w:tmpl w:val="5602422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6B974B2E"/>
    <w:multiLevelType w:val="multilevel"/>
    <w:tmpl w:val="6B974B2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73A37F0A"/>
    <w:multiLevelType w:val="multilevel"/>
    <w:tmpl w:val="73A37F0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xMDU1YzE4MzUyNjZkYTMxM2I5NWRiZGI5YWM5MmEifQ=="/>
  </w:docVars>
  <w:rsids>
    <w:rsidRoot w:val="005826CB"/>
    <w:rsid w:val="005826CB"/>
    <w:rsid w:val="007C4829"/>
    <w:rsid w:val="00F003F2"/>
    <w:rsid w:val="38453C30"/>
    <w:rsid w:val="6A59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C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uiPriority w:val="99"/>
    <w:rsid w:val="005826CB"/>
    <w:pPr>
      <w:widowControl w:val="0"/>
    </w:pPr>
    <w:rPr>
      <w:rFonts w:ascii="Times New Roman" w:eastAsia="宋体" w:hAnsi="Times New Roman" w:cs="Times New Roman"/>
      <w:color w:val="000000"/>
      <w:sz w:val="24"/>
      <w:lang w:eastAsia="en-US"/>
    </w:rPr>
  </w:style>
  <w:style w:type="paragraph" w:styleId="a4">
    <w:name w:val="footer"/>
    <w:basedOn w:val="a"/>
    <w:link w:val="Char"/>
    <w:rsid w:val="007C4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C48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2023-07-21T08:34:00Z</dcterms:created>
  <dcterms:modified xsi:type="dcterms:W3CDTF">2023-07-28T01:25:00Z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A9F67232B6E7492A82A81843B4574AA2_12</vt:lpwstr>
  </property>
</Properties>
</file>